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6F4" w:rsidRPr="009E214C" w:rsidRDefault="00ED16F4" w:rsidP="00ED16F4">
      <w:pPr>
        <w:pStyle w:val="Default"/>
        <w:rPr>
          <w:rFonts w:asciiTheme="minorHAnsi" w:hAnsiTheme="minorHAnsi"/>
          <w:sz w:val="28"/>
          <w:szCs w:val="28"/>
        </w:rPr>
      </w:pPr>
    </w:p>
    <w:p w:rsidR="00ED16F4" w:rsidRPr="009E214C" w:rsidRDefault="00ED16F4" w:rsidP="00ED16F4">
      <w:pPr>
        <w:pStyle w:val="Default"/>
        <w:jc w:val="right"/>
        <w:rPr>
          <w:rFonts w:asciiTheme="minorHAnsi" w:hAnsiTheme="minorHAnsi"/>
          <w:sz w:val="28"/>
          <w:szCs w:val="28"/>
          <w:lang w:val="en-US"/>
        </w:rPr>
      </w:pPr>
      <w:r w:rsidRPr="009E214C">
        <w:rPr>
          <w:rFonts w:asciiTheme="minorHAnsi" w:hAnsiTheme="minorHAnsi"/>
          <w:bCs/>
          <w:sz w:val="28"/>
          <w:szCs w:val="28"/>
          <w:lang w:val="en-US"/>
        </w:rPr>
        <w:t>Data</w:t>
      </w:r>
      <w:r w:rsidRPr="009E214C">
        <w:rPr>
          <w:rFonts w:asciiTheme="minorHAnsi" w:hAnsiTheme="minorHAnsi"/>
          <w:sz w:val="28"/>
          <w:szCs w:val="28"/>
          <w:lang w:val="en-US"/>
        </w:rPr>
        <w:t>……………………</w:t>
      </w:r>
    </w:p>
    <w:p w:rsidR="00ED16F4" w:rsidRPr="009E214C" w:rsidRDefault="00ED16F4" w:rsidP="00ED16F4">
      <w:pPr>
        <w:pStyle w:val="Default"/>
        <w:rPr>
          <w:rFonts w:asciiTheme="minorHAnsi" w:hAnsiTheme="minorHAnsi"/>
          <w:b/>
          <w:bCs/>
          <w:sz w:val="28"/>
          <w:szCs w:val="28"/>
          <w:lang w:val="en-US"/>
        </w:rPr>
      </w:pPr>
    </w:p>
    <w:p w:rsidR="00ED16F4" w:rsidRPr="009E214C" w:rsidRDefault="00ED16F4" w:rsidP="00ED16F4">
      <w:pPr>
        <w:pStyle w:val="Default"/>
        <w:jc w:val="center"/>
        <w:rPr>
          <w:rFonts w:asciiTheme="minorHAnsi" w:hAnsiTheme="minorHAnsi"/>
          <w:sz w:val="28"/>
          <w:szCs w:val="28"/>
        </w:rPr>
      </w:pPr>
      <w:r w:rsidRPr="009E214C">
        <w:rPr>
          <w:rFonts w:asciiTheme="minorHAnsi" w:hAnsiTheme="minorHAnsi"/>
          <w:b/>
          <w:bCs/>
          <w:sz w:val="28"/>
          <w:szCs w:val="28"/>
        </w:rPr>
        <w:t>RECENZJA</w:t>
      </w:r>
    </w:p>
    <w:p w:rsidR="00ED16F4" w:rsidRPr="009E214C" w:rsidRDefault="00ED16F4" w:rsidP="00ED16F4">
      <w:pPr>
        <w:pStyle w:val="Default"/>
        <w:rPr>
          <w:rFonts w:asciiTheme="minorHAnsi" w:hAnsiTheme="minorHAnsi"/>
          <w:b/>
          <w:bCs/>
          <w:sz w:val="28"/>
          <w:szCs w:val="28"/>
        </w:rPr>
      </w:pPr>
    </w:p>
    <w:p w:rsidR="00ED16F4" w:rsidRPr="009E214C" w:rsidRDefault="00ED16F4" w:rsidP="00ED16F4">
      <w:pPr>
        <w:pStyle w:val="Default"/>
        <w:rPr>
          <w:rFonts w:asciiTheme="minorHAnsi" w:hAnsiTheme="minorHAnsi"/>
          <w:sz w:val="28"/>
          <w:szCs w:val="28"/>
        </w:rPr>
      </w:pPr>
      <w:r w:rsidRPr="009E214C">
        <w:rPr>
          <w:rFonts w:asciiTheme="minorHAnsi" w:hAnsiTheme="minorHAnsi"/>
          <w:b/>
          <w:bCs/>
          <w:sz w:val="28"/>
          <w:szCs w:val="28"/>
        </w:rPr>
        <w:t xml:space="preserve">Tytuł artykułu </w:t>
      </w:r>
    </w:p>
    <w:p w:rsidR="00ED16F4" w:rsidRPr="009E214C" w:rsidRDefault="00ED16F4" w:rsidP="00ED16F4">
      <w:pPr>
        <w:pStyle w:val="Default"/>
        <w:rPr>
          <w:rFonts w:asciiTheme="minorHAnsi" w:hAnsiTheme="minorHAnsi"/>
          <w:sz w:val="28"/>
          <w:szCs w:val="28"/>
        </w:rPr>
      </w:pPr>
      <w:r w:rsidRPr="009E214C">
        <w:rPr>
          <w:rFonts w:asciiTheme="minorHAnsi" w:hAnsiTheme="minorHAnsi"/>
          <w:sz w:val="28"/>
          <w:szCs w:val="28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:rsidR="00ED16F4" w:rsidRPr="009E214C" w:rsidRDefault="00ED16F4" w:rsidP="00ED16F4">
      <w:pPr>
        <w:rPr>
          <w:b/>
          <w:bCs/>
          <w:sz w:val="28"/>
          <w:szCs w:val="28"/>
        </w:rPr>
      </w:pPr>
    </w:p>
    <w:p w:rsidR="000A7177" w:rsidRPr="009E214C" w:rsidRDefault="00ED16F4" w:rsidP="00ED16F4">
      <w:pPr>
        <w:rPr>
          <w:b/>
          <w:bCs/>
          <w:sz w:val="24"/>
          <w:szCs w:val="24"/>
          <w:u w:val="single"/>
        </w:rPr>
      </w:pPr>
      <w:r w:rsidRPr="009E214C">
        <w:rPr>
          <w:b/>
          <w:bCs/>
          <w:sz w:val="24"/>
          <w:szCs w:val="24"/>
          <w:u w:val="single"/>
        </w:rPr>
        <w:t>Ocena określonych aspektów artykułu:</w:t>
      </w:r>
    </w:p>
    <w:p w:rsidR="009C68D3" w:rsidRPr="009E214C" w:rsidRDefault="009C68D3" w:rsidP="00ED16F4">
      <w:pPr>
        <w:rPr>
          <w:b/>
          <w:bCs/>
          <w:sz w:val="24"/>
          <w:szCs w:val="24"/>
        </w:rPr>
      </w:pPr>
    </w:p>
    <w:tbl>
      <w:tblPr>
        <w:tblStyle w:val="Tabela-Siatka"/>
        <w:tblW w:w="9606" w:type="dxa"/>
        <w:tblLook w:val="04A0"/>
      </w:tblPr>
      <w:tblGrid>
        <w:gridCol w:w="1296"/>
        <w:gridCol w:w="2629"/>
        <w:gridCol w:w="1737"/>
        <w:gridCol w:w="1881"/>
        <w:gridCol w:w="2063"/>
      </w:tblGrid>
      <w:tr w:rsidR="009C68D3" w:rsidRPr="009E214C" w:rsidTr="009C68D3">
        <w:tc>
          <w:tcPr>
            <w:tcW w:w="1296" w:type="dxa"/>
          </w:tcPr>
          <w:p w:rsidR="009C68D3" w:rsidRPr="009E214C" w:rsidRDefault="009C68D3" w:rsidP="00ED16F4">
            <w:pPr>
              <w:rPr>
                <w:b/>
                <w:sz w:val="24"/>
                <w:szCs w:val="24"/>
              </w:rPr>
            </w:pPr>
            <w:r w:rsidRPr="009E214C">
              <w:rPr>
                <w:b/>
                <w:sz w:val="24"/>
                <w:szCs w:val="24"/>
              </w:rPr>
              <w:t xml:space="preserve">Lp. </w:t>
            </w:r>
          </w:p>
        </w:tc>
        <w:tc>
          <w:tcPr>
            <w:tcW w:w="2629" w:type="dxa"/>
          </w:tcPr>
          <w:p w:rsidR="009C68D3" w:rsidRPr="009E214C" w:rsidRDefault="007E7B85" w:rsidP="00ED16F4">
            <w:pPr>
              <w:rPr>
                <w:b/>
                <w:sz w:val="24"/>
                <w:szCs w:val="24"/>
              </w:rPr>
            </w:pPr>
            <w:r w:rsidRPr="009E214C">
              <w:rPr>
                <w:b/>
                <w:sz w:val="24"/>
                <w:szCs w:val="24"/>
              </w:rPr>
              <w:t>*</w:t>
            </w:r>
            <w:r w:rsidR="009C68D3" w:rsidRPr="009E214C">
              <w:rPr>
                <w:b/>
                <w:sz w:val="24"/>
                <w:szCs w:val="24"/>
              </w:rPr>
              <w:t xml:space="preserve">Kryteria oceny </w:t>
            </w: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b/>
                <w:sz w:val="24"/>
                <w:szCs w:val="24"/>
              </w:rPr>
            </w:pPr>
            <w:r w:rsidRPr="009E214C">
              <w:rPr>
                <w:b/>
                <w:sz w:val="24"/>
                <w:szCs w:val="24"/>
              </w:rPr>
              <w:t xml:space="preserve">Właściwa </w:t>
            </w: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b/>
                <w:sz w:val="24"/>
                <w:szCs w:val="24"/>
              </w:rPr>
            </w:pPr>
            <w:r w:rsidRPr="009E214C">
              <w:rPr>
                <w:b/>
                <w:sz w:val="24"/>
                <w:szCs w:val="24"/>
              </w:rPr>
              <w:t>Akceptowalna</w:t>
            </w:r>
          </w:p>
          <w:p w:rsidR="009C68D3" w:rsidRPr="009E214C" w:rsidRDefault="009C68D3" w:rsidP="00ED16F4">
            <w:pPr>
              <w:rPr>
                <w:b/>
                <w:sz w:val="24"/>
                <w:szCs w:val="24"/>
              </w:rPr>
            </w:pPr>
          </w:p>
          <w:p w:rsidR="009C68D3" w:rsidRPr="009E214C" w:rsidRDefault="009C68D3" w:rsidP="00ED16F4">
            <w:pPr>
              <w:rPr>
                <w:b/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b/>
                <w:sz w:val="24"/>
                <w:szCs w:val="24"/>
              </w:rPr>
            </w:pPr>
            <w:r w:rsidRPr="009E214C">
              <w:rPr>
                <w:b/>
                <w:sz w:val="24"/>
                <w:szCs w:val="24"/>
              </w:rPr>
              <w:t>Brak akceptacji</w:t>
            </w:r>
          </w:p>
        </w:tc>
      </w:tr>
      <w:tr w:rsidR="009C68D3" w:rsidRPr="009E214C" w:rsidTr="009C68D3">
        <w:tc>
          <w:tcPr>
            <w:tcW w:w="1296" w:type="dxa"/>
          </w:tcPr>
          <w:p w:rsidR="009C68D3" w:rsidRPr="009E214C" w:rsidRDefault="009C68D3" w:rsidP="009C68D3">
            <w:pPr>
              <w:pStyle w:val="Akapitzlist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  <w:r w:rsidRPr="009E214C">
              <w:rPr>
                <w:sz w:val="24"/>
                <w:szCs w:val="24"/>
              </w:rPr>
              <w:t xml:space="preserve">Aktualność problemu </w:t>
            </w: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</w:tr>
      <w:tr w:rsidR="009C68D3" w:rsidRPr="009E214C" w:rsidTr="009C68D3">
        <w:tc>
          <w:tcPr>
            <w:tcW w:w="1296" w:type="dxa"/>
          </w:tcPr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9C68D3">
            <w:pPr>
              <w:pStyle w:val="Akapitzlist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  <w:p w:rsidR="009C68D3" w:rsidRPr="009E214C" w:rsidRDefault="009C68D3" w:rsidP="00ED16F4">
            <w:pPr>
              <w:rPr>
                <w:sz w:val="24"/>
                <w:szCs w:val="24"/>
              </w:rPr>
            </w:pPr>
            <w:r w:rsidRPr="009E214C">
              <w:rPr>
                <w:sz w:val="24"/>
                <w:szCs w:val="24"/>
              </w:rPr>
              <w:t xml:space="preserve">Oryginalność problemu </w:t>
            </w: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</w:tr>
      <w:tr w:rsidR="009C68D3" w:rsidRPr="009E214C" w:rsidTr="009C68D3">
        <w:tc>
          <w:tcPr>
            <w:tcW w:w="1296" w:type="dxa"/>
          </w:tcPr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9C68D3">
            <w:pPr>
              <w:pStyle w:val="Akapitzlist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  <w:p w:rsidR="009C68D3" w:rsidRPr="009E214C" w:rsidRDefault="009C68D3" w:rsidP="00ED16F4">
            <w:pPr>
              <w:rPr>
                <w:sz w:val="24"/>
                <w:szCs w:val="24"/>
              </w:rPr>
            </w:pPr>
            <w:r w:rsidRPr="009E214C">
              <w:rPr>
                <w:sz w:val="24"/>
                <w:szCs w:val="24"/>
              </w:rPr>
              <w:t xml:space="preserve">Założenia i cele artykułu </w:t>
            </w: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</w:tr>
      <w:tr w:rsidR="009C68D3" w:rsidRPr="009E214C" w:rsidTr="009C68D3">
        <w:tc>
          <w:tcPr>
            <w:tcW w:w="1296" w:type="dxa"/>
          </w:tcPr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9C68D3">
            <w:pPr>
              <w:pStyle w:val="Akapitzlist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  <w:p w:rsidR="009C68D3" w:rsidRPr="009E214C" w:rsidRDefault="009C68D3" w:rsidP="00ED16F4">
            <w:pPr>
              <w:rPr>
                <w:sz w:val="24"/>
                <w:szCs w:val="24"/>
              </w:rPr>
            </w:pPr>
            <w:r w:rsidRPr="009E214C">
              <w:rPr>
                <w:sz w:val="24"/>
                <w:szCs w:val="24"/>
              </w:rPr>
              <w:t xml:space="preserve">Poziom merytoryczny artykułu </w:t>
            </w: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</w:tr>
      <w:tr w:rsidR="009C68D3" w:rsidRPr="009E214C" w:rsidTr="009C68D3">
        <w:tc>
          <w:tcPr>
            <w:tcW w:w="1296" w:type="dxa"/>
          </w:tcPr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9C68D3">
            <w:pPr>
              <w:pStyle w:val="Akapitzlist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  <w:p w:rsidR="009C68D3" w:rsidRPr="009E214C" w:rsidRDefault="009C68D3" w:rsidP="00ED16F4">
            <w:pPr>
              <w:rPr>
                <w:sz w:val="24"/>
                <w:szCs w:val="24"/>
              </w:rPr>
            </w:pPr>
            <w:r w:rsidRPr="009E214C">
              <w:rPr>
                <w:sz w:val="24"/>
                <w:szCs w:val="24"/>
              </w:rPr>
              <w:t xml:space="preserve">Interpretacja wyników </w:t>
            </w: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</w:tr>
      <w:tr w:rsidR="009C68D3" w:rsidRPr="009E214C" w:rsidTr="009C68D3">
        <w:tc>
          <w:tcPr>
            <w:tcW w:w="1296" w:type="dxa"/>
          </w:tcPr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9C68D3">
            <w:pPr>
              <w:pStyle w:val="Akapitzlist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  <w:p w:rsidR="009C68D3" w:rsidRPr="009E214C" w:rsidRDefault="009C68D3" w:rsidP="00ED16F4">
            <w:pPr>
              <w:rPr>
                <w:sz w:val="24"/>
                <w:szCs w:val="24"/>
              </w:rPr>
            </w:pPr>
            <w:r w:rsidRPr="009E214C">
              <w:rPr>
                <w:sz w:val="24"/>
                <w:szCs w:val="24"/>
              </w:rPr>
              <w:t xml:space="preserve">Znaczenie rozwiązania problemu dla praktyki </w:t>
            </w:r>
          </w:p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</w:tr>
      <w:tr w:rsidR="009C68D3" w:rsidRPr="009E214C" w:rsidTr="009C68D3">
        <w:tc>
          <w:tcPr>
            <w:tcW w:w="1296" w:type="dxa"/>
          </w:tcPr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9C68D3">
            <w:pPr>
              <w:pStyle w:val="Akapitzlist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  <w:r w:rsidRPr="009E214C">
              <w:rPr>
                <w:sz w:val="24"/>
                <w:szCs w:val="24"/>
              </w:rPr>
              <w:t>Zakres rozwiązania problemu</w:t>
            </w: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</w:tr>
      <w:tr w:rsidR="009C68D3" w:rsidRPr="009E214C" w:rsidTr="009C68D3">
        <w:tc>
          <w:tcPr>
            <w:tcW w:w="1296" w:type="dxa"/>
          </w:tcPr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9C68D3">
            <w:pPr>
              <w:pStyle w:val="Akapitzlist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9C68D3" w:rsidRPr="009E214C" w:rsidRDefault="002868E8" w:rsidP="00ED16F4">
            <w:pPr>
              <w:rPr>
                <w:sz w:val="24"/>
                <w:szCs w:val="24"/>
              </w:rPr>
            </w:pPr>
            <w:r w:rsidRPr="009E214C">
              <w:rPr>
                <w:sz w:val="24"/>
                <w:szCs w:val="24"/>
              </w:rPr>
              <w:t xml:space="preserve">Poprawność językowa wersji w języku obcym </w:t>
            </w:r>
            <w:r w:rsidR="007E7B85" w:rsidRPr="009E214C">
              <w:rPr>
                <w:sz w:val="24"/>
                <w:szCs w:val="24"/>
              </w:rPr>
              <w:t>(abstrakt)</w:t>
            </w: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</w:tr>
      <w:tr w:rsidR="009C68D3" w:rsidRPr="009E214C" w:rsidTr="009C68D3">
        <w:tc>
          <w:tcPr>
            <w:tcW w:w="1296" w:type="dxa"/>
          </w:tcPr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2868E8">
            <w:pPr>
              <w:pStyle w:val="Akapitzlist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  <w:p w:rsidR="00426423" w:rsidRPr="009E214C" w:rsidRDefault="00426423" w:rsidP="00ED16F4">
            <w:pPr>
              <w:rPr>
                <w:sz w:val="24"/>
                <w:szCs w:val="24"/>
              </w:rPr>
            </w:pPr>
            <w:r w:rsidRPr="009E214C">
              <w:rPr>
                <w:sz w:val="24"/>
                <w:szCs w:val="24"/>
              </w:rPr>
              <w:t xml:space="preserve">Właściwy dobór ilustracji / tabel </w:t>
            </w: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</w:tr>
      <w:tr w:rsidR="009C68D3" w:rsidRPr="009E214C" w:rsidTr="009C68D3">
        <w:tc>
          <w:tcPr>
            <w:tcW w:w="1296" w:type="dxa"/>
          </w:tcPr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426423">
            <w:pPr>
              <w:pStyle w:val="Akapitzlist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  <w:p w:rsidR="00F57A0F" w:rsidRPr="009E214C" w:rsidRDefault="00F57A0F" w:rsidP="00ED16F4">
            <w:pPr>
              <w:rPr>
                <w:sz w:val="24"/>
                <w:szCs w:val="24"/>
              </w:rPr>
            </w:pPr>
            <w:r w:rsidRPr="009E214C">
              <w:rPr>
                <w:sz w:val="24"/>
                <w:szCs w:val="24"/>
              </w:rPr>
              <w:t xml:space="preserve">Właściwy dobór literatury </w:t>
            </w: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</w:tr>
      <w:tr w:rsidR="009C68D3" w:rsidRPr="009E214C" w:rsidTr="009C68D3">
        <w:tc>
          <w:tcPr>
            <w:tcW w:w="1296" w:type="dxa"/>
          </w:tcPr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F57A0F">
            <w:pPr>
              <w:pStyle w:val="Akapitzlist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  <w:p w:rsidR="009C68D3" w:rsidRPr="009E214C" w:rsidRDefault="007E7B85" w:rsidP="00ED16F4">
            <w:pPr>
              <w:rPr>
                <w:sz w:val="24"/>
                <w:szCs w:val="24"/>
              </w:rPr>
            </w:pPr>
            <w:r w:rsidRPr="009E214C">
              <w:rPr>
                <w:sz w:val="24"/>
                <w:szCs w:val="24"/>
              </w:rPr>
              <w:lastRenderedPageBreak/>
              <w:t xml:space="preserve">Wnioski </w:t>
            </w: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</w:tr>
      <w:tr w:rsidR="009C68D3" w:rsidRPr="009E214C" w:rsidTr="009C68D3">
        <w:tc>
          <w:tcPr>
            <w:tcW w:w="1296" w:type="dxa"/>
          </w:tcPr>
          <w:p w:rsidR="009C68D3" w:rsidRPr="009E214C" w:rsidRDefault="009C68D3" w:rsidP="009C68D3">
            <w:pPr>
              <w:rPr>
                <w:sz w:val="24"/>
                <w:szCs w:val="24"/>
              </w:rPr>
            </w:pPr>
          </w:p>
          <w:p w:rsidR="009C68D3" w:rsidRPr="009E214C" w:rsidRDefault="009C68D3" w:rsidP="007E7B85">
            <w:pPr>
              <w:pStyle w:val="Akapitzlist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9C68D3" w:rsidRPr="009E214C" w:rsidRDefault="007E7B85" w:rsidP="00ED16F4">
            <w:pPr>
              <w:rPr>
                <w:sz w:val="24"/>
                <w:szCs w:val="24"/>
              </w:rPr>
            </w:pPr>
            <w:r w:rsidRPr="009E214C">
              <w:rPr>
                <w:sz w:val="24"/>
                <w:szCs w:val="24"/>
              </w:rPr>
              <w:t xml:space="preserve">Język i styl wypowiedzi </w:t>
            </w:r>
          </w:p>
        </w:tc>
        <w:tc>
          <w:tcPr>
            <w:tcW w:w="1737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1881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  <w:tc>
          <w:tcPr>
            <w:tcW w:w="2063" w:type="dxa"/>
          </w:tcPr>
          <w:p w:rsidR="009C68D3" w:rsidRPr="009E214C" w:rsidRDefault="009C68D3" w:rsidP="00ED16F4">
            <w:pPr>
              <w:rPr>
                <w:sz w:val="24"/>
                <w:szCs w:val="24"/>
              </w:rPr>
            </w:pPr>
          </w:p>
        </w:tc>
      </w:tr>
    </w:tbl>
    <w:p w:rsidR="009C68D3" w:rsidRPr="009E214C" w:rsidRDefault="009C68D3" w:rsidP="00ED16F4">
      <w:pPr>
        <w:rPr>
          <w:sz w:val="24"/>
          <w:szCs w:val="24"/>
        </w:rPr>
      </w:pPr>
    </w:p>
    <w:p w:rsidR="007E7B85" w:rsidRPr="009E214C" w:rsidRDefault="007E7B85" w:rsidP="00ED16F4">
      <w:pPr>
        <w:rPr>
          <w:b/>
          <w:sz w:val="24"/>
          <w:szCs w:val="24"/>
        </w:rPr>
      </w:pPr>
      <w:r w:rsidRPr="009E214C">
        <w:rPr>
          <w:sz w:val="24"/>
          <w:szCs w:val="24"/>
        </w:rPr>
        <w:t xml:space="preserve">*Wybraną ocenę zaznaczyć znakiem </w:t>
      </w:r>
      <w:r w:rsidRPr="009E214C">
        <w:rPr>
          <w:b/>
          <w:sz w:val="24"/>
          <w:szCs w:val="24"/>
        </w:rPr>
        <w:t>X</w:t>
      </w:r>
    </w:p>
    <w:p w:rsidR="007E7B85" w:rsidRPr="009E214C" w:rsidRDefault="007E7B85" w:rsidP="007E7B85">
      <w:pPr>
        <w:jc w:val="both"/>
        <w:rPr>
          <w:rFonts w:cs="Arial"/>
          <w:sz w:val="24"/>
          <w:szCs w:val="24"/>
        </w:rPr>
      </w:pPr>
      <w:r w:rsidRPr="009E214C">
        <w:rPr>
          <w:rFonts w:cs="Arial"/>
          <w:sz w:val="24"/>
          <w:szCs w:val="24"/>
        </w:rPr>
        <w:t>Uzasadnienie oceny oraz uwagi szczegółowe (np. propozycje odnoszące się do zmian w tekście, skrócenia lub poszerzenia tekstu, trafności sformułowania tytułu etc.)</w:t>
      </w:r>
    </w:p>
    <w:p w:rsidR="007E7B85" w:rsidRPr="009E214C" w:rsidRDefault="007E7B85" w:rsidP="007E7B85">
      <w:pPr>
        <w:jc w:val="both"/>
        <w:rPr>
          <w:b/>
          <w:sz w:val="24"/>
          <w:szCs w:val="24"/>
        </w:rPr>
      </w:pPr>
      <w:r w:rsidRPr="009E214C">
        <w:rPr>
          <w:rFonts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E214C" w:rsidRPr="009E214C" w:rsidRDefault="009E214C" w:rsidP="007E7B85">
      <w:pPr>
        <w:jc w:val="both"/>
        <w:rPr>
          <w:rFonts w:cs="Arial"/>
          <w:sz w:val="24"/>
          <w:szCs w:val="24"/>
          <w:u w:val="single"/>
        </w:rPr>
      </w:pPr>
      <w:r w:rsidRPr="009E214C">
        <w:rPr>
          <w:rFonts w:cs="Arial"/>
          <w:sz w:val="24"/>
          <w:szCs w:val="24"/>
          <w:u w:val="single"/>
        </w:rPr>
        <w:t>Propozycja przyjęcia pracy do druku:</w:t>
      </w:r>
    </w:p>
    <w:p w:rsidR="009E214C" w:rsidRPr="009E214C" w:rsidRDefault="009E214C" w:rsidP="007E7B85">
      <w:pPr>
        <w:jc w:val="both"/>
        <w:rPr>
          <w:rFonts w:cs="Arial"/>
          <w:sz w:val="24"/>
          <w:szCs w:val="24"/>
        </w:rPr>
      </w:pPr>
      <w:r w:rsidRPr="009E214C">
        <w:rPr>
          <w:rFonts w:cs="Arial"/>
          <w:sz w:val="24"/>
          <w:szCs w:val="24"/>
        </w:rPr>
        <w:t xml:space="preserve">1. Bez poprawek </w:t>
      </w:r>
      <w:r w:rsidRPr="009E214C">
        <w:rPr>
          <w:rFonts w:cs="Arial"/>
          <w:sz w:val="24"/>
          <w:szCs w:val="24"/>
        </w:rPr>
        <w:sym w:font="Symbol" w:char="F0A0"/>
      </w:r>
    </w:p>
    <w:p w:rsidR="009E214C" w:rsidRPr="009E214C" w:rsidRDefault="009E214C" w:rsidP="007E7B85">
      <w:pPr>
        <w:jc w:val="both"/>
        <w:rPr>
          <w:rFonts w:cs="Arial"/>
          <w:sz w:val="24"/>
          <w:szCs w:val="24"/>
        </w:rPr>
      </w:pPr>
      <w:r w:rsidRPr="009E214C">
        <w:rPr>
          <w:rFonts w:cs="Arial"/>
          <w:sz w:val="24"/>
          <w:szCs w:val="24"/>
        </w:rPr>
        <w:t xml:space="preserve">2. Po uwzględnieniu poprawek wskazanych przez recenzenta </w:t>
      </w:r>
      <w:r w:rsidRPr="009E214C">
        <w:rPr>
          <w:rFonts w:cs="Arial"/>
          <w:sz w:val="24"/>
          <w:szCs w:val="24"/>
        </w:rPr>
        <w:sym w:font="Symbol" w:char="F0A0"/>
      </w:r>
    </w:p>
    <w:p w:rsidR="009E214C" w:rsidRPr="009E214C" w:rsidRDefault="009E214C" w:rsidP="007E7B85">
      <w:pPr>
        <w:jc w:val="both"/>
        <w:rPr>
          <w:rFonts w:cs="Arial"/>
          <w:sz w:val="24"/>
          <w:szCs w:val="24"/>
        </w:rPr>
      </w:pPr>
      <w:r w:rsidRPr="009E214C">
        <w:rPr>
          <w:rFonts w:cs="Arial"/>
          <w:sz w:val="24"/>
          <w:szCs w:val="24"/>
        </w:rPr>
        <w:t xml:space="preserve">3. Po wprowadzeniu gruntownych poprawek i zmian </w:t>
      </w:r>
      <w:r w:rsidRPr="009E214C">
        <w:rPr>
          <w:rFonts w:cs="Arial"/>
          <w:sz w:val="24"/>
          <w:szCs w:val="24"/>
        </w:rPr>
        <w:sym w:font="Symbol" w:char="F0A0"/>
      </w:r>
    </w:p>
    <w:p w:rsidR="007E7B85" w:rsidRPr="009E214C" w:rsidRDefault="009E214C" w:rsidP="007E7B85">
      <w:pPr>
        <w:jc w:val="both"/>
        <w:rPr>
          <w:rFonts w:cs="Arial"/>
          <w:sz w:val="24"/>
          <w:szCs w:val="24"/>
        </w:rPr>
      </w:pPr>
      <w:r w:rsidRPr="009E214C">
        <w:rPr>
          <w:rFonts w:cs="Arial"/>
          <w:sz w:val="24"/>
          <w:szCs w:val="24"/>
        </w:rPr>
        <w:t xml:space="preserve">4. Artykuł nie nadaje się do druku </w:t>
      </w:r>
      <w:r w:rsidRPr="009E214C">
        <w:rPr>
          <w:rFonts w:cs="Arial"/>
          <w:sz w:val="24"/>
          <w:szCs w:val="24"/>
        </w:rPr>
        <w:sym w:font="Symbol" w:char="F0A0"/>
      </w:r>
    </w:p>
    <w:p w:rsidR="009E214C" w:rsidRPr="009E214C" w:rsidRDefault="009E214C" w:rsidP="007E7B85">
      <w:pPr>
        <w:jc w:val="both"/>
        <w:rPr>
          <w:rFonts w:cs="Arial"/>
          <w:sz w:val="24"/>
          <w:szCs w:val="24"/>
        </w:rPr>
      </w:pPr>
    </w:p>
    <w:p w:rsidR="009E214C" w:rsidRDefault="009E214C" w:rsidP="009E214C">
      <w:pPr>
        <w:jc w:val="right"/>
        <w:rPr>
          <w:rFonts w:cs="Arial"/>
          <w:sz w:val="24"/>
          <w:szCs w:val="24"/>
        </w:rPr>
      </w:pPr>
      <w:r w:rsidRPr="009E214C">
        <w:rPr>
          <w:rFonts w:cs="Arial"/>
          <w:sz w:val="24"/>
          <w:szCs w:val="24"/>
        </w:rPr>
        <w:t xml:space="preserve">Data i podpis </w:t>
      </w:r>
    </w:p>
    <w:p w:rsidR="009E214C" w:rsidRPr="009E214C" w:rsidRDefault="009E214C" w:rsidP="009E214C">
      <w:pPr>
        <w:jc w:val="right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…………………………………….</w:t>
      </w:r>
    </w:p>
    <w:p w:rsidR="009E214C" w:rsidRPr="009E214C" w:rsidRDefault="009E214C" w:rsidP="009E214C">
      <w:pPr>
        <w:jc w:val="right"/>
        <w:rPr>
          <w:sz w:val="24"/>
          <w:szCs w:val="24"/>
        </w:rPr>
      </w:pPr>
    </w:p>
    <w:sectPr w:rsidR="009E214C" w:rsidRPr="009E214C" w:rsidSect="000A71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C1596"/>
    <w:multiLevelType w:val="hybridMultilevel"/>
    <w:tmpl w:val="D04436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B07FB1"/>
    <w:multiLevelType w:val="hybridMultilevel"/>
    <w:tmpl w:val="3D126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ED16F4"/>
    <w:rsid w:val="000A7177"/>
    <w:rsid w:val="002868E8"/>
    <w:rsid w:val="00426423"/>
    <w:rsid w:val="007E7B85"/>
    <w:rsid w:val="009C68D3"/>
    <w:rsid w:val="009E214C"/>
    <w:rsid w:val="00ED16F4"/>
    <w:rsid w:val="00F523B0"/>
    <w:rsid w:val="00F57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71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D16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9C6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C68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2019-07-31T16:01:00Z</dcterms:created>
  <dcterms:modified xsi:type="dcterms:W3CDTF">2019-07-31T16:14:00Z</dcterms:modified>
</cp:coreProperties>
</file>